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4E9A4" w14:textId="247BFC51" w:rsidR="00A114B8" w:rsidRDefault="00F5053B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</w:pPr>
      <w:r>
        <w:rPr>
          <w:noProof/>
        </w:rPr>
        <w:pict w14:anchorId="2ADABC71">
          <v:shape id="Immagine 5" o:spid="_x0000_i1025" type="#_x0000_t75" alt="Immagine che contiene Carattere, schermata, nero, testo&#13;&#13;&#10;&#13;&#13;&#10;Descrizione generata automaticamente" style="width:106.9pt;height:52.05pt;visibility:visible;mso-wrap-style:square;mso-width-percent:0;mso-height-percent:0;mso-width-percent:0;mso-height-percent:0">
            <v:imagedata r:id="rId5" o:title="Immagine che contiene Carattere, schermata, nero, testo&#13;&#13;&#10;&#13;&#13;&#10;Descrizione generata automaticamente"/>
          </v:shape>
        </w:pict>
      </w:r>
    </w:p>
    <w:p w14:paraId="1B331D4F" w14:textId="535ACBAF" w:rsidR="007456DA" w:rsidRPr="007456DA" w:rsidRDefault="007456DA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</w:pPr>
      <w:r w:rsidRPr="007456DA"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  <w:t xml:space="preserve">Imperia celebra 40 anni di Vele d’Epoca: la </w:t>
      </w:r>
      <w:proofErr w:type="spellStart"/>
      <w:r w:rsidRPr="007456DA"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  <w:t>Sailing</w:t>
      </w:r>
      <w:proofErr w:type="spellEnd"/>
      <w:r w:rsidRPr="007456DA"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  <w:t xml:space="preserve"> Week 2026 tra storia, grandi regate e visione internazionale</w:t>
      </w:r>
    </w:p>
    <w:p w14:paraId="12F81F8B" w14:textId="00518BF0" w:rsidR="007456DA" w:rsidRPr="007456DA" w:rsidRDefault="007456DA" w:rsidP="007456DA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lang w:eastAsia="it-IT"/>
        </w:rPr>
      </w:pPr>
      <w:r w:rsidRPr="007456DA">
        <w:rPr>
          <w:rFonts w:ascii="Helvetica" w:eastAsia="Times New Roman" w:hAnsi="Helvetica" w:cs="Times New Roman"/>
          <w:b/>
          <w:bCs/>
          <w:lang w:eastAsia="it-IT"/>
        </w:rPr>
        <w:t>Imperia, quarant’anni di mare, eleganza e cultura della navigazione.</w:t>
      </w:r>
      <w:r w:rsidRPr="007456DA">
        <w:rPr>
          <w:rFonts w:ascii="Helvetica" w:eastAsia="Times New Roman" w:hAnsi="Helvetica" w:cs="Times New Roman"/>
          <w:b/>
          <w:bCs/>
          <w:lang w:eastAsia="it-IT"/>
        </w:rPr>
        <w:br/>
        <w:t>Nel 2026 le Vele d’Epoca di Imperia celebrano un traguardo simbolico: 40 anni dalla nascita della manifestazione, oggi riconosciuta come uno degli appuntamenti più prestigiosi della vela classica nel Mediterraneo.</w:t>
      </w:r>
    </w:p>
    <w:p w14:paraId="53DEC1AE" w14:textId="77777777" w:rsidR="007456DA" w:rsidRPr="007456DA" w:rsidRDefault="007456DA" w:rsidP="007456DA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Nate nel 1986 con un primo raduno di circa trenta imbarcazioni, le Vele d’Epoca sono cresciute fino a diventare un evento di riferimento internazionale, capace di attrarre yacht storici, armatori e appassionati da tutto il mondo, trasformando ogni anno il porto di Imperia in un autentico museo galleggiante. </w:t>
      </w:r>
    </w:p>
    <w:p w14:paraId="23B9142B" w14:textId="53722D42" w:rsidR="007456DA" w:rsidRPr="007456DA" w:rsidRDefault="007456DA" w:rsidP="007456DA">
      <w:pPr>
        <w:rPr>
          <w:rFonts w:ascii="Helvetica" w:eastAsia="Times New Roman" w:hAnsi="Helvetica" w:cs="Times New Roman"/>
          <w:lang w:eastAsia="it-IT"/>
        </w:rPr>
      </w:pPr>
    </w:p>
    <w:p w14:paraId="0E4774F0" w14:textId="77777777" w:rsidR="007456DA" w:rsidRPr="007456DA" w:rsidRDefault="007456DA" w:rsidP="007456DA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SAILING WEEK 2026: DUE EVENTI, UN UNICO RACCONTO</w:t>
      </w:r>
    </w:p>
    <w:p w14:paraId="665DE152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Per celebrare i 40 anni, Imperia ospiterà la </w:t>
      </w:r>
      <w:proofErr w:type="spellStart"/>
      <w:r w:rsidRPr="007456DA">
        <w:rPr>
          <w:rFonts w:ascii="Helvetica" w:eastAsia="Times New Roman" w:hAnsi="Helvetica" w:cs="Times New Roman"/>
          <w:lang w:eastAsia="it-IT"/>
        </w:rPr>
        <w:t>Sailing</w:t>
      </w:r>
      <w:proofErr w:type="spellEnd"/>
      <w:r w:rsidRPr="007456DA">
        <w:rPr>
          <w:rFonts w:ascii="Helvetica" w:eastAsia="Times New Roman" w:hAnsi="Helvetica" w:cs="Times New Roman"/>
          <w:lang w:eastAsia="it-IT"/>
        </w:rPr>
        <w:t xml:space="preserve"> Week 2026, in programma dal 28 agosto al 6 settembre, con un format che unisce competizione sportiva e tradizione.</w:t>
      </w:r>
    </w:p>
    <w:p w14:paraId="3A99E13A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Il calendario si articola in due momenti principali:</w:t>
      </w:r>
    </w:p>
    <w:p w14:paraId="3C625120" w14:textId="2409C0A0" w:rsidR="007456DA" w:rsidRPr="007456DA" w:rsidRDefault="007456DA" w:rsidP="007456DA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29 agosto – </w:t>
      </w:r>
      <w:r w:rsidR="00E02001">
        <w:rPr>
          <w:rFonts w:ascii="Helvetica" w:eastAsia="Times New Roman" w:hAnsi="Helvetica" w:cs="Times New Roman"/>
          <w:lang w:eastAsia="it-IT"/>
        </w:rPr>
        <w:t>0</w:t>
      </w:r>
      <w:r w:rsidRPr="007456DA">
        <w:rPr>
          <w:rFonts w:ascii="Helvetica" w:eastAsia="Times New Roman" w:hAnsi="Helvetica" w:cs="Times New Roman"/>
          <w:lang w:eastAsia="it-IT"/>
        </w:rPr>
        <w:t>1 settembre: Campionato Mondiale della classe 12 Metri S.I., tra le più iconiche nella storia della vela e protagonista dell’</w:t>
      </w:r>
      <w:proofErr w:type="spellStart"/>
      <w:r w:rsidRPr="007456DA">
        <w:rPr>
          <w:rFonts w:ascii="Helvetica" w:eastAsia="Times New Roman" w:hAnsi="Helvetica" w:cs="Times New Roman"/>
          <w:lang w:eastAsia="it-IT"/>
        </w:rPr>
        <w:t>America’s</w:t>
      </w:r>
      <w:proofErr w:type="spellEnd"/>
      <w:r w:rsidRPr="007456DA">
        <w:rPr>
          <w:rFonts w:ascii="Helvetica" w:eastAsia="Times New Roman" w:hAnsi="Helvetica" w:cs="Times New Roman"/>
          <w:lang w:eastAsia="it-IT"/>
        </w:rPr>
        <w:t xml:space="preserve"> Cup </w:t>
      </w:r>
    </w:p>
    <w:p w14:paraId="22CF1769" w14:textId="29AEA60C" w:rsidR="007456DA" w:rsidRPr="007456DA" w:rsidRDefault="00E02001" w:rsidP="007456DA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>
        <w:rPr>
          <w:rFonts w:ascii="Helvetica" w:eastAsia="Times New Roman" w:hAnsi="Helvetica" w:cs="Times New Roman"/>
          <w:lang w:eastAsia="it-IT"/>
        </w:rPr>
        <w:t>0</w:t>
      </w:r>
      <w:r w:rsidR="007456DA" w:rsidRPr="007456DA">
        <w:rPr>
          <w:rFonts w:ascii="Helvetica" w:eastAsia="Times New Roman" w:hAnsi="Helvetica" w:cs="Times New Roman"/>
          <w:lang w:eastAsia="it-IT"/>
        </w:rPr>
        <w:t xml:space="preserve">2 – </w:t>
      </w:r>
      <w:r>
        <w:rPr>
          <w:rFonts w:ascii="Helvetica" w:eastAsia="Times New Roman" w:hAnsi="Helvetica" w:cs="Times New Roman"/>
          <w:lang w:eastAsia="it-IT"/>
        </w:rPr>
        <w:t>0</w:t>
      </w:r>
      <w:r w:rsidR="007456DA" w:rsidRPr="007456DA">
        <w:rPr>
          <w:rFonts w:ascii="Helvetica" w:eastAsia="Times New Roman" w:hAnsi="Helvetica" w:cs="Times New Roman"/>
          <w:lang w:eastAsia="it-IT"/>
        </w:rPr>
        <w:t xml:space="preserve">6 settembre: Vele d’Epoca di Imperia, con le regate dedicate alle imbarcazioni storiche e classiche </w:t>
      </w:r>
    </w:p>
    <w:p w14:paraId="7DC1E85D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Un programma che rafforza ulteriormente il posizionamento internazionale della manifestazione e ne amplia il respiro sportivo e mediatico.</w:t>
      </w:r>
    </w:p>
    <w:p w14:paraId="12FC3418" w14:textId="2C24E404" w:rsidR="007456DA" w:rsidRPr="007456DA" w:rsidRDefault="007456DA" w:rsidP="007456DA">
      <w:pPr>
        <w:rPr>
          <w:rFonts w:ascii="Helvetica" w:eastAsia="Times New Roman" w:hAnsi="Helvetica" w:cs="Times New Roman"/>
          <w:lang w:eastAsia="it-IT"/>
        </w:rPr>
      </w:pPr>
    </w:p>
    <w:p w14:paraId="70673D61" w14:textId="77777777" w:rsidR="007456DA" w:rsidRPr="007456DA" w:rsidRDefault="007456DA" w:rsidP="007456DA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DA RADUNO A PIATTAFORMA INTERNAZIONALE</w:t>
      </w:r>
    </w:p>
    <w:p w14:paraId="43AAA913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Nel corso degli anni, le Vele d’Epoca hanno saputo evolversi da evento locale a piattaforma internazionale di incontro tra sport, cultura e territorio, coinvolgendo:</w:t>
      </w:r>
    </w:p>
    <w:p w14:paraId="05251B0B" w14:textId="77777777" w:rsidR="007456DA" w:rsidRPr="007456DA" w:rsidRDefault="007456DA" w:rsidP="007456DA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centinaia di equipaggi provenienti da diversi Paesi </w:t>
      </w:r>
    </w:p>
    <w:p w14:paraId="7B8B2000" w14:textId="77777777" w:rsidR="007456DA" w:rsidRPr="007456DA" w:rsidRDefault="007456DA" w:rsidP="007456DA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una rete consolidata di istituzioni e associazioni nautiche </w:t>
      </w:r>
    </w:p>
    <w:p w14:paraId="2357AA3F" w14:textId="77777777" w:rsidR="007456DA" w:rsidRPr="007456DA" w:rsidRDefault="007456DA" w:rsidP="007456DA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media nazionali e internazionali </w:t>
      </w:r>
    </w:p>
    <w:p w14:paraId="752AEB4E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lastRenderedPageBreak/>
        <w:t xml:space="preserve">L’evento rappresenta oggi un modello di integrazione tra regate, eventi a terra e promozione territoriale, con un impatto significativo in termini turistici, culturali ed economici. </w:t>
      </w:r>
    </w:p>
    <w:p w14:paraId="0A9206ED" w14:textId="1E4C3623" w:rsidR="007456DA" w:rsidRPr="007456DA" w:rsidRDefault="007456DA" w:rsidP="007456DA">
      <w:pPr>
        <w:rPr>
          <w:rFonts w:ascii="Helvetica" w:eastAsia="Times New Roman" w:hAnsi="Helvetica" w:cs="Times New Roman"/>
          <w:lang w:eastAsia="it-IT"/>
        </w:rPr>
      </w:pPr>
    </w:p>
    <w:p w14:paraId="1F2061AE" w14:textId="77777777" w:rsidR="007456DA" w:rsidRPr="007456DA" w:rsidRDefault="007456DA" w:rsidP="007456DA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UN PATRIMONIO VIVENTE DELLA CULTURA DEL MARE</w:t>
      </w:r>
    </w:p>
    <w:p w14:paraId="385010CD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 xml:space="preserve">Le protagoniste restano le imbarcazioni: yacht d’epoca, classici e “Spirit of </w:t>
      </w:r>
      <w:proofErr w:type="spellStart"/>
      <w:r w:rsidRPr="007456DA">
        <w:rPr>
          <w:rFonts w:ascii="Helvetica" w:eastAsia="Times New Roman" w:hAnsi="Helvetica" w:cs="Times New Roman"/>
          <w:lang w:eastAsia="it-IT"/>
        </w:rPr>
        <w:t>Tradition</w:t>
      </w:r>
      <w:proofErr w:type="spellEnd"/>
      <w:r w:rsidRPr="007456DA">
        <w:rPr>
          <w:rFonts w:ascii="Helvetica" w:eastAsia="Times New Roman" w:hAnsi="Helvetica" w:cs="Times New Roman"/>
          <w:lang w:eastAsia="it-IT"/>
        </w:rPr>
        <w:t>”, costruiti tra la fine dell’Ottocento e il secondo dopoguerra, testimonianze uniche di design, ingegneria e storia della navigazione.</w:t>
      </w:r>
    </w:p>
    <w:p w14:paraId="72A151F9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Accanto alle regate, la manifestazione propone un ricco programma di eventi a terra — mostre, incontri, spettacoli e iniziative culturali — che rendono l’esperienza accessibile a un pubblico ampio, ben oltre gli appassionati di vela.</w:t>
      </w:r>
    </w:p>
    <w:p w14:paraId="31D2C4EE" w14:textId="6CC59788" w:rsidR="007456DA" w:rsidRPr="007456DA" w:rsidRDefault="007456DA" w:rsidP="007456DA">
      <w:pPr>
        <w:rPr>
          <w:rFonts w:ascii="Helvetica" w:eastAsia="Times New Roman" w:hAnsi="Helvetica" w:cs="Times New Roman"/>
          <w:lang w:eastAsia="it-IT"/>
        </w:rPr>
      </w:pPr>
    </w:p>
    <w:p w14:paraId="7DD9A185" w14:textId="77777777" w:rsidR="007456DA" w:rsidRPr="007456DA" w:rsidRDefault="007456DA" w:rsidP="007456DA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40 ANNI DI STORIA, UNO SGUARDO AL FUTURO</w:t>
      </w:r>
    </w:p>
    <w:p w14:paraId="21165AF6" w14:textId="77777777" w:rsidR="007456DA" w:rsidRP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Il 2026 rappresenta una tappa chiave per le Vele d’Epoca di Imperia:</w:t>
      </w:r>
      <w:r w:rsidRPr="007456DA">
        <w:rPr>
          <w:rFonts w:ascii="Helvetica" w:eastAsia="Times New Roman" w:hAnsi="Helvetica" w:cs="Times New Roman"/>
          <w:lang w:eastAsia="it-IT"/>
        </w:rPr>
        <w:br/>
        <w:t>non solo una celebrazione del passato, ma un’evoluzione del format verso una dimensione sempre più internazionale e contemporanea.</w:t>
      </w:r>
    </w:p>
    <w:p w14:paraId="71AC5BB7" w14:textId="7829A64E" w:rsidR="007456DA" w:rsidRDefault="007456DA" w:rsidP="007456DA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7456DA">
        <w:rPr>
          <w:rFonts w:ascii="Helvetica" w:eastAsia="Times New Roman" w:hAnsi="Helvetica" w:cs="Times New Roman"/>
          <w:lang w:eastAsia="it-IT"/>
        </w:rPr>
        <w:t>Un evento che continua a crescere mantenendo intatta la propria identità:</w:t>
      </w:r>
      <w:r w:rsidRPr="007456DA">
        <w:rPr>
          <w:rFonts w:ascii="Helvetica" w:eastAsia="Times New Roman" w:hAnsi="Helvetica" w:cs="Times New Roman"/>
          <w:lang w:eastAsia="it-IT"/>
        </w:rPr>
        <w:br/>
        <w:t>un incontro tra mare, storia e passione.</w:t>
      </w:r>
    </w:p>
    <w:p w14:paraId="0F94A4A5" w14:textId="77777777" w:rsidR="002E5D89" w:rsidRPr="007456DA" w:rsidRDefault="002E5D89" w:rsidP="002E5D89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7456DA">
        <w:rPr>
          <w:rFonts w:ascii="Helvetica" w:hAnsi="Helvetica"/>
          <w:b w:val="0"/>
          <w:bCs w:val="0"/>
          <w:sz w:val="24"/>
          <w:szCs w:val="24"/>
        </w:rPr>
        <w:t>Imperia – Porto Maurizio, Calata Anselmi</w:t>
      </w:r>
      <w:r w:rsidRPr="007456DA">
        <w:rPr>
          <w:rFonts w:ascii="Helvetica" w:hAnsi="Helvetica"/>
          <w:b w:val="0"/>
          <w:bCs w:val="0"/>
          <w:sz w:val="24"/>
          <w:szCs w:val="24"/>
        </w:rPr>
        <w:br/>
        <w:t xml:space="preserve">28 agosto – </w:t>
      </w:r>
      <w:r>
        <w:rPr>
          <w:rFonts w:ascii="Helvetica" w:hAnsi="Helvetica"/>
          <w:b w:val="0"/>
          <w:bCs w:val="0"/>
          <w:sz w:val="24"/>
          <w:szCs w:val="24"/>
        </w:rPr>
        <w:t>0</w:t>
      </w:r>
      <w:r w:rsidRPr="007456DA">
        <w:rPr>
          <w:rFonts w:ascii="Helvetica" w:hAnsi="Helvetica"/>
          <w:b w:val="0"/>
          <w:bCs w:val="0"/>
          <w:sz w:val="24"/>
          <w:szCs w:val="24"/>
        </w:rPr>
        <w:t>6 settembre 2026</w:t>
      </w:r>
      <w:r w:rsidRPr="007456DA">
        <w:rPr>
          <w:rFonts w:ascii="Helvetica" w:hAnsi="Helvetica"/>
          <w:b w:val="0"/>
          <w:bCs w:val="0"/>
          <w:sz w:val="24"/>
          <w:szCs w:val="24"/>
        </w:rPr>
        <w:br/>
      </w:r>
      <w:hyperlink r:id="rId6" w:history="1">
        <w:r w:rsidRPr="001C7719">
          <w:rPr>
            <w:rStyle w:val="Collegamentoipertestuale"/>
            <w:rFonts w:ascii="Helvetica" w:hAnsi="Helvetica"/>
            <w:b w:val="0"/>
            <w:bCs w:val="0"/>
            <w:sz w:val="24"/>
            <w:szCs w:val="24"/>
          </w:rPr>
          <w:t>www.veledepoca.com</w:t>
        </w:r>
      </w:hyperlink>
    </w:p>
    <w:p w14:paraId="58EA79A1" w14:textId="77777777" w:rsidR="00E02001" w:rsidRDefault="00E02001" w:rsidP="007456DA">
      <w:pPr>
        <w:pStyle w:val="Titolo2"/>
        <w:rPr>
          <w:rStyle w:val="Enfasigrassetto"/>
          <w:rFonts w:ascii="Helvetica" w:hAnsi="Helvetica"/>
          <w:sz w:val="24"/>
          <w:szCs w:val="24"/>
        </w:rPr>
      </w:pPr>
    </w:p>
    <w:p w14:paraId="6BF4B119" w14:textId="0B7BC72E" w:rsidR="002E5D89" w:rsidRDefault="007456DA" w:rsidP="00E02001">
      <w:pPr>
        <w:pStyle w:val="Titolo2"/>
        <w:rPr>
          <w:rStyle w:val="Enfasigrassetto"/>
          <w:rFonts w:ascii="Helvetica" w:hAnsi="Helvetica"/>
          <w:sz w:val="24"/>
          <w:szCs w:val="24"/>
        </w:rPr>
      </w:pPr>
      <w:r w:rsidRPr="007456DA">
        <w:rPr>
          <w:rStyle w:val="Enfasigrassetto"/>
          <w:rFonts w:ascii="Helvetica" w:hAnsi="Helvetica"/>
          <w:sz w:val="24"/>
          <w:szCs w:val="24"/>
        </w:rPr>
        <w:t>INFO</w:t>
      </w:r>
      <w:r w:rsidR="002E5D89">
        <w:rPr>
          <w:rStyle w:val="Enfasigrassetto"/>
          <w:rFonts w:ascii="Helvetica" w:hAnsi="Helvetica"/>
          <w:sz w:val="24"/>
          <w:szCs w:val="24"/>
        </w:rPr>
        <w:t xml:space="preserve"> e CONTATTI PER LA STAMPA:</w:t>
      </w:r>
    </w:p>
    <w:p w14:paraId="2694DC12" w14:textId="4BB3E34D" w:rsidR="002E5D89" w:rsidRDefault="002E5D89" w:rsidP="00E02001">
      <w:pPr>
        <w:pStyle w:val="Titolo2"/>
        <w:rPr>
          <w:rStyle w:val="Enfasigrassetto"/>
          <w:rFonts w:ascii="Helvetica" w:hAnsi="Helvetica"/>
          <w:sz w:val="24"/>
          <w:szCs w:val="24"/>
        </w:rPr>
      </w:pPr>
      <w:r>
        <w:rPr>
          <w:rStyle w:val="Enfasigrassetto"/>
          <w:rFonts w:ascii="Helvetica" w:hAnsi="Helvetica"/>
          <w:sz w:val="24"/>
          <w:szCs w:val="24"/>
        </w:rPr>
        <w:t>Per Vele d’Epoca di Imperia</w:t>
      </w:r>
    </w:p>
    <w:p w14:paraId="56F11E35" w14:textId="77777777" w:rsidR="002E5D89" w:rsidRPr="002E5D89" w:rsidRDefault="002E5D89" w:rsidP="002E5D89">
      <w:pPr>
        <w:pStyle w:val="Titolo2"/>
        <w:numPr>
          <w:ilvl w:val="0"/>
          <w:numId w:val="3"/>
        </w:numPr>
        <w:rPr>
          <w:rStyle w:val="Enfasigrassetto"/>
          <w:rFonts w:ascii="Helvetica" w:hAnsi="Helvetica"/>
          <w:b/>
          <w:bCs/>
          <w:sz w:val="24"/>
          <w:szCs w:val="24"/>
        </w:rPr>
      </w:pPr>
      <w:r w:rsidRPr="002E5D89">
        <w:rPr>
          <w:rStyle w:val="Enfasigrassetto"/>
          <w:rFonts w:ascii="Helvetica" w:hAnsi="Helvetica"/>
          <w:b/>
          <w:bCs/>
          <w:sz w:val="24"/>
          <w:szCs w:val="24"/>
        </w:rPr>
        <w:t>Andrea Paolillo</w:t>
      </w:r>
    </w:p>
    <w:p w14:paraId="7B20B210" w14:textId="77777777" w:rsidR="002E5D89" w:rsidRPr="002E5D89" w:rsidRDefault="002E5D89" w:rsidP="002E5D89">
      <w:pPr>
        <w:pStyle w:val="Titolo2"/>
        <w:numPr>
          <w:ilvl w:val="0"/>
          <w:numId w:val="3"/>
        </w:numPr>
        <w:rPr>
          <w:rStyle w:val="Enfasigrassetto"/>
          <w:rFonts w:ascii="Helvetica" w:hAnsi="Helvetica"/>
          <w:sz w:val="24"/>
          <w:szCs w:val="24"/>
        </w:rPr>
      </w:pPr>
      <w:r w:rsidRPr="002E5D89">
        <w:rPr>
          <w:rStyle w:val="Enfasigrassetto"/>
          <w:rFonts w:ascii="Helvetica" w:hAnsi="Helvetica"/>
          <w:sz w:val="24"/>
          <w:szCs w:val="24"/>
        </w:rPr>
        <w:t>mail: ufficiostampa@veledepoca.com</w:t>
      </w:r>
    </w:p>
    <w:p w14:paraId="416F7D72" w14:textId="658561FC" w:rsidR="002E5D89" w:rsidRDefault="002E5D89" w:rsidP="002E5D89">
      <w:pPr>
        <w:pStyle w:val="Titolo2"/>
        <w:rPr>
          <w:rStyle w:val="Enfasigrassetto"/>
          <w:rFonts w:ascii="Helvetica" w:hAnsi="Helvetica"/>
          <w:sz w:val="24"/>
          <w:szCs w:val="24"/>
        </w:rPr>
      </w:pPr>
      <w:r>
        <w:rPr>
          <w:rStyle w:val="Enfasigrassetto"/>
          <w:rFonts w:ascii="Helvetica" w:hAnsi="Helvetica"/>
          <w:sz w:val="24"/>
          <w:szCs w:val="24"/>
        </w:rPr>
        <w:t>Per Comune di Imperia</w:t>
      </w:r>
    </w:p>
    <w:p w14:paraId="06F21819" w14:textId="77777777" w:rsidR="002E5D89" w:rsidRPr="002E5D89" w:rsidRDefault="002E5D89" w:rsidP="002E5D89">
      <w:pPr>
        <w:pStyle w:val="Titolo2"/>
        <w:numPr>
          <w:ilvl w:val="0"/>
          <w:numId w:val="4"/>
        </w:numPr>
        <w:rPr>
          <w:rStyle w:val="Enfasigrassetto"/>
          <w:rFonts w:ascii="Helvetica" w:hAnsi="Helvetica"/>
          <w:b/>
          <w:bCs/>
          <w:sz w:val="24"/>
          <w:szCs w:val="24"/>
        </w:rPr>
      </w:pPr>
      <w:r w:rsidRPr="002E5D89">
        <w:rPr>
          <w:rStyle w:val="Enfasigrassetto"/>
          <w:rFonts w:ascii="Helvetica" w:hAnsi="Helvetica"/>
          <w:b/>
          <w:bCs/>
          <w:sz w:val="24"/>
          <w:szCs w:val="24"/>
        </w:rPr>
        <w:t>Daisy Parodi</w:t>
      </w:r>
    </w:p>
    <w:p w14:paraId="1CCB61B1" w14:textId="1093192D" w:rsidR="002E5D89" w:rsidRPr="002E5D89" w:rsidRDefault="002E5D89" w:rsidP="002E5D89">
      <w:pPr>
        <w:pStyle w:val="Titolo2"/>
        <w:numPr>
          <w:ilvl w:val="0"/>
          <w:numId w:val="4"/>
        </w:numPr>
        <w:rPr>
          <w:rStyle w:val="Enfasigrassetto"/>
          <w:rFonts w:ascii="Helvetica" w:hAnsi="Helvetica"/>
          <w:sz w:val="24"/>
          <w:szCs w:val="24"/>
          <w:lang w:val="en-US"/>
        </w:rPr>
      </w:pPr>
      <w:r w:rsidRPr="002E5D89">
        <w:rPr>
          <w:rStyle w:val="Enfasigrassetto"/>
          <w:rFonts w:ascii="Helvetica" w:hAnsi="Helvetica"/>
          <w:sz w:val="24"/>
          <w:szCs w:val="24"/>
          <w:lang w:val="en-US"/>
        </w:rPr>
        <w:t>mail: daisy.parodi@comune.imperia.it</w:t>
      </w:r>
    </w:p>
    <w:p w14:paraId="35E9FC47" w14:textId="77777777" w:rsidR="00D91F29" w:rsidRPr="0059499D" w:rsidRDefault="00D91F29">
      <w:pPr>
        <w:rPr>
          <w:rFonts w:ascii="Helvetica" w:hAnsi="Helvetica"/>
          <w:lang w:val="en-US"/>
        </w:rPr>
      </w:pPr>
    </w:p>
    <w:sectPr w:rsidR="00D91F29" w:rsidRPr="005949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Immagine che contiene Carattere, schermata, nero, testo&#13;&#13;&#10;&#13;&#13;&#10;Descrizione generata automaticamente" style="width:104.1pt;height:49.85pt;visibility:visible;mso-wrap-style:square" o:bullet="t">
        <v:imagedata r:id="rId1" o:title="Immagine che contiene Carattere, schermata, nero, testo&#13;&#13;&#10;&#13;&#13;&#10;Descrizione generata automaticamente"/>
      </v:shape>
    </w:pict>
  </w:numPicBullet>
  <w:abstractNum w:abstractNumId="0" w15:restartNumberingAfterBreak="0">
    <w:nsid w:val="06BE4B7C"/>
    <w:multiLevelType w:val="hybridMultilevel"/>
    <w:tmpl w:val="1090A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A1D88"/>
    <w:multiLevelType w:val="multilevel"/>
    <w:tmpl w:val="50C0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871CD4"/>
    <w:multiLevelType w:val="hybridMultilevel"/>
    <w:tmpl w:val="3E7C9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27E50"/>
    <w:multiLevelType w:val="multilevel"/>
    <w:tmpl w:val="4B84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187695">
    <w:abstractNumId w:val="3"/>
  </w:num>
  <w:num w:numId="2" w16cid:durableId="1700355766">
    <w:abstractNumId w:val="1"/>
  </w:num>
  <w:num w:numId="3" w16cid:durableId="635646415">
    <w:abstractNumId w:val="0"/>
  </w:num>
  <w:num w:numId="4" w16cid:durableId="1326471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DA"/>
    <w:rsid w:val="002E5D89"/>
    <w:rsid w:val="0059499D"/>
    <w:rsid w:val="00617A0F"/>
    <w:rsid w:val="007456DA"/>
    <w:rsid w:val="00A114B8"/>
    <w:rsid w:val="00D91F29"/>
    <w:rsid w:val="00E02001"/>
    <w:rsid w:val="00F5053B"/>
    <w:rsid w:val="00F8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F5D7"/>
  <w15:chartTrackingRefBased/>
  <w15:docId w15:val="{B1AD8B02-AEC1-0F45-837E-B657ABDB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456D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4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456DA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7456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456D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456D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ledepoc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Paolillo</dc:creator>
  <cp:keywords/>
  <dc:description/>
  <cp:lastModifiedBy>Andrea Paolillo</cp:lastModifiedBy>
  <cp:revision>5</cp:revision>
  <dcterms:created xsi:type="dcterms:W3CDTF">2026-04-21T05:28:00Z</dcterms:created>
  <dcterms:modified xsi:type="dcterms:W3CDTF">2026-05-18T13:51:00Z</dcterms:modified>
</cp:coreProperties>
</file>